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B50" w:rsidRDefault="000A66FD">
      <w:r>
        <w:rPr>
          <w:rFonts w:ascii="Arial" w:hAnsi="Arial" w:cs="Arial"/>
          <w:b/>
          <w:bCs/>
          <w:color w:val="000000"/>
          <w:shd w:val="clear" w:color="auto" w:fill="FFFFFF"/>
        </w:rPr>
        <w:t>Требования к оформлению курсовой</w:t>
      </w:r>
      <w:r>
        <w:rPr>
          <w:rFonts w:ascii="Arial" w:hAnsi="Arial" w:cs="Arial"/>
          <w:color w:val="000000"/>
          <w:shd w:val="clear" w:color="auto" w:fill="FFFFFF"/>
        </w:rPr>
        <w:t> работы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1)Объём курсовой работы должен составлять не менее 30,но не более 40 страниц печатного текста.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Текст работы печатается на одной стороне листа формата А4,шрифт "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Times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New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Roman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",размер шрифта 14.Выравнивание текста - по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ширине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,к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расная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строка-1,25(1,27 мм),отступ слева и справа-0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см.,запрет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висячих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строк,междустрочный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интервал-полуторный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2)Заголовки структурных элементов документа и разделов основной части следует располагать в середине строки без точки в конце и печатать полужирным шрифтом прописными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буквами,не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подчёркивая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.Е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сли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заголовок включает несколько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предложений,их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разделяют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точками.Переносы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слов в заголовках не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допускаются.Расстояние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между заголовками и текстом должно быть равным двум интервалам.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3)Текст работы должен отформатирован.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Поля:слева-2,5 см,справа-1,5см,сверху-2см,снизу-2см.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4)Общая нумерация страниц начинается с титульного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листа,но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номер страницы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пишется,начиная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с листа "Содержание".Страницы нумеруются в правом верхнем углу(простой номер 3).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5)Использование ссылок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Ссылаться следует на документ в целом  или на его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разделы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.С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сылки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на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подразделы,пункты,таблицы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и иллюстрации не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допускаются,за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исключением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подразделов,пунктов,таблиц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и иллюстраций данной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работы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.С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сылки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на использованные  источники  и литературу в тексте работы заключаются в квадратные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скобки,сначала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указывают номер источника по списку использованной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литературы,потом,через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точку с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запятой,номер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страницы([8; 243] или [8;243,245,289-294]).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При перечислении источников каждый из них заключается в квадратные скобки ([8;243],[11;31-33],[17;9]).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6)Оформление иллюстраций.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Количество иллюстраций должно быть достаточным для пояснения излагаемого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текста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.И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ллюстрации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могут быть расположены как по тексту документа (возможно ближе  к соответствующим частям текста),так и в конце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его.Иллюстрации,за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исключением иллюстраций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приложений,следует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нумеровать арабскими цифрами сквозной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нумерацией.Если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рисунок один ,то он обозначается "Рисунок 1".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Допускается нумеровать иллюстрации в пределах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раздела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.В</w:t>
      </w:r>
      <w:proofErr w:type="spellEnd"/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этом случае номер иллюстрации состоит из номера раздела  и порядкового номера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иллюстрации,разделённых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точкой.Например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- рисунок 1.1.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При ссылках на иллюстрации следует писать"... в соответствии с рисунком 2"при сквозной нумерации и "...в соответствии с рисунков 1.2"при нумерации в пределах раздела.</w:t>
      </w:r>
    </w:p>
    <w:sectPr w:rsidR="00B12B50" w:rsidSect="00043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0A66FD"/>
    <w:rsid w:val="00043414"/>
    <w:rsid w:val="000A66FD"/>
    <w:rsid w:val="000F2106"/>
    <w:rsid w:val="001136AB"/>
    <w:rsid w:val="0019271D"/>
    <w:rsid w:val="00374561"/>
    <w:rsid w:val="005500DB"/>
    <w:rsid w:val="00567C29"/>
    <w:rsid w:val="006C0ED5"/>
    <w:rsid w:val="00796877"/>
    <w:rsid w:val="009C0A89"/>
    <w:rsid w:val="00A43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пенза</dc:creator>
  <cp:lastModifiedBy>пенза</cp:lastModifiedBy>
  <cp:revision>1</cp:revision>
  <dcterms:created xsi:type="dcterms:W3CDTF">2016-03-24T07:14:00Z</dcterms:created>
  <dcterms:modified xsi:type="dcterms:W3CDTF">2016-03-24T07:16:00Z</dcterms:modified>
</cp:coreProperties>
</file>