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D3" w:rsidRDefault="005539D3" w:rsidP="005539D3">
      <w:r>
        <w:t xml:space="preserve">Цель написания </w:t>
      </w:r>
      <w:r w:rsidRPr="006F5544">
        <w:rPr>
          <w:b/>
        </w:rPr>
        <w:t>реферата-доклада</w:t>
      </w:r>
      <w:r>
        <w:t xml:space="preserve"> – обоснованное принятие какого-либо решения, например, в дипломной работе по прикладной информатике обзор источников проводят для обоснования: </w:t>
      </w:r>
    </w:p>
    <w:p w:rsidR="005539D3" w:rsidRDefault="005539D3" w:rsidP="005539D3">
      <w:r>
        <w:t>- актуальности темы исследования,</w:t>
      </w:r>
    </w:p>
    <w:p w:rsidR="005539D3" w:rsidRDefault="005539D3" w:rsidP="005539D3">
      <w:r>
        <w:t>- выбора инструментов проектирования и разработки программных продуктов,</w:t>
      </w:r>
    </w:p>
    <w:p w:rsidR="005539D3" w:rsidRDefault="005539D3" w:rsidP="005539D3">
      <w:r>
        <w:t>- концепции построения информационной системы,</w:t>
      </w:r>
    </w:p>
    <w:p w:rsidR="005539D3" w:rsidRDefault="005539D3" w:rsidP="005539D3">
      <w:r>
        <w:t>- выбора архитектуры ИС,</w:t>
      </w:r>
    </w:p>
    <w:p w:rsidR="005539D3" w:rsidRDefault="005539D3" w:rsidP="005539D3">
      <w:r>
        <w:t>- конкурентных преимуществ программного продукта,</w:t>
      </w:r>
    </w:p>
    <w:p w:rsidR="005539D3" w:rsidRDefault="005539D3" w:rsidP="005539D3">
      <w:r>
        <w:t>- методов и алгоритмов и т.д.</w:t>
      </w:r>
    </w:p>
    <w:p w:rsidR="005539D3" w:rsidRDefault="005539D3" w:rsidP="005539D3">
      <w:r>
        <w:t xml:space="preserve">В докладе могут излагаться не только мнения авторов рассмотренных ресурсов, но и точка зрения самого составителя реферата. </w:t>
      </w:r>
    </w:p>
    <w:p w:rsidR="005539D3" w:rsidRPr="006F5544" w:rsidRDefault="005539D3" w:rsidP="005539D3">
      <w:r>
        <w:t xml:space="preserve">При составлении научных обзоров различают </w:t>
      </w:r>
      <w:r w:rsidRPr="006F5544">
        <w:t>первичные и вторичные источники информации.</w:t>
      </w:r>
    </w:p>
    <w:p w:rsidR="005539D3" w:rsidRDefault="005539D3" w:rsidP="005539D3">
      <w:r>
        <w:t xml:space="preserve">Реферат состоит из 4 частей: введения, основной части, заключения, списка литературы. </w:t>
      </w:r>
    </w:p>
    <w:p w:rsidR="005539D3" w:rsidRDefault="005539D3" w:rsidP="005539D3">
      <w:r>
        <w:t xml:space="preserve">Титульный лист отчета содержит: тему, номер варианта, ФИО студента. На втором листе реферата приводится оглавление. </w:t>
      </w:r>
    </w:p>
    <w:p w:rsidR="005539D3" w:rsidRDefault="005539D3" w:rsidP="005539D3">
      <w:r w:rsidRPr="00B54DA2">
        <w:rPr>
          <w:b/>
        </w:rPr>
        <w:t>Введение</w:t>
      </w:r>
      <w:r>
        <w:t xml:space="preserve"> поясняет актуальность, цель исследования и его задачи. Рекомендуется сформулировать 2-5 вопросов, на которые должен дать ответы ваш реферат. Объем введения – 1-2 страницы.</w:t>
      </w:r>
    </w:p>
    <w:p w:rsidR="005539D3" w:rsidRDefault="005539D3" w:rsidP="005539D3">
      <w:r w:rsidRPr="00B54DA2">
        <w:rPr>
          <w:b/>
        </w:rPr>
        <w:t>Основная часть</w:t>
      </w:r>
      <w:r>
        <w:t xml:space="preserve"> состоит из 3-5 разделов, ее объем - 10 -15 страниц.</w:t>
      </w:r>
    </w:p>
    <w:p w:rsidR="005539D3" w:rsidRDefault="005539D3" w:rsidP="005539D3">
      <w:r>
        <w:t>Для реферата-обзора можно использовать следующий план изложения: исторический обзор проблемы, перечень наиболее значимых исследователей, термины и определения, современное состояние исследований, перспективы и нерешенные задачи.</w:t>
      </w:r>
    </w:p>
    <w:p w:rsidR="005539D3" w:rsidRDefault="005539D3" w:rsidP="005539D3">
      <w:r>
        <w:t>Реферат-доклад вначале перечисляет критерии оценки рассматриваемых методов и инструментов, затем в каждом разделе описывает тот или иной аспект изучаемой темы в ее современном состоянии (разные точки зрения, разные методы, разные инструменты). В конце делается сравнение подходов, где рекомендуется использовать сравнительные таблицы, графики и диаграммы, отображающие числовые показатели.</w:t>
      </w:r>
    </w:p>
    <w:p w:rsidR="005539D3" w:rsidRPr="00A05468" w:rsidRDefault="005539D3" w:rsidP="005539D3">
      <w:r>
        <w:t xml:space="preserve">При написании обзора литературы используется довольно сухой, безличный стиль изложения. Нельзя включать в текст излишне эмоциональные высказывания, обращения к читателю, свойственные рекламным и популярным статьям. </w:t>
      </w:r>
    </w:p>
    <w:p w:rsidR="005539D3" w:rsidRDefault="005539D3" w:rsidP="005539D3">
      <w:r w:rsidRPr="00B54DA2">
        <w:rPr>
          <w:b/>
        </w:rPr>
        <w:t>В заключении</w:t>
      </w:r>
      <w:r>
        <w:t xml:space="preserve"> формулируются выводы исследования. То есть, вы приводите лаконичные ответы на те вопросы, которые перечисляли во введении. Объем заключения – 1-2 страницы. </w:t>
      </w:r>
    </w:p>
    <w:p w:rsidR="005539D3" w:rsidRDefault="005539D3" w:rsidP="005539D3">
      <w:r w:rsidRPr="00391A42">
        <w:rPr>
          <w:b/>
        </w:rPr>
        <w:t>Список используем</w:t>
      </w:r>
      <w:r>
        <w:rPr>
          <w:b/>
        </w:rPr>
        <w:t xml:space="preserve">ых источников </w:t>
      </w:r>
      <w:r>
        <w:t>должен располагаться в конце реферата и отвечать следующим требованиям:</w:t>
      </w:r>
    </w:p>
    <w:p w:rsidR="005539D3" w:rsidRDefault="005539D3" w:rsidP="005539D3">
      <w:pPr>
        <w:pStyle w:val="a3"/>
        <w:numPr>
          <w:ilvl w:val="0"/>
          <w:numId w:val="1"/>
        </w:numPr>
      </w:pPr>
      <w:r>
        <w:t>список нумеруется;</w:t>
      </w:r>
    </w:p>
    <w:p w:rsidR="005539D3" w:rsidRDefault="005539D3" w:rsidP="005539D3">
      <w:pPr>
        <w:pStyle w:val="a3"/>
        <w:numPr>
          <w:ilvl w:val="0"/>
          <w:numId w:val="1"/>
        </w:numPr>
      </w:pPr>
      <w:r>
        <w:t>библиографические описания располагают в алфавитном порядке по первым буквам фамилии автора или названия статьи (если автор не указан);</w:t>
      </w:r>
    </w:p>
    <w:p w:rsidR="005539D3" w:rsidRDefault="005539D3" w:rsidP="005539D3">
      <w:pPr>
        <w:pStyle w:val="a3"/>
        <w:numPr>
          <w:ilvl w:val="0"/>
          <w:numId w:val="1"/>
        </w:numPr>
      </w:pPr>
      <w:r>
        <w:lastRenderedPageBreak/>
        <w:t>сначала располагаются работы на русском, а потом на иностранных языках;</w:t>
      </w:r>
    </w:p>
    <w:p w:rsidR="005539D3" w:rsidRPr="0093478A" w:rsidRDefault="005539D3" w:rsidP="005539D3">
      <w:pPr>
        <w:pStyle w:val="a3"/>
        <w:numPr>
          <w:ilvl w:val="0"/>
          <w:numId w:val="1"/>
        </w:numPr>
      </w:pPr>
      <w:r>
        <w:t xml:space="preserve">библиографические описания оформляются в соответствии со стандартом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ГОСТ Р 7.0.5-2008 (см. лабораторную работу 3)</w:t>
      </w:r>
      <w:r>
        <w:t>.</w:t>
      </w:r>
    </w:p>
    <w:p w:rsidR="005539D3" w:rsidRDefault="005539D3" w:rsidP="005539D3"/>
    <w:p w:rsidR="00C4296A" w:rsidRDefault="005539D3">
      <w:bookmarkStart w:id="0" w:name="_GoBack"/>
      <w:bookmarkEnd w:id="0"/>
    </w:p>
    <w:sectPr w:rsidR="00C4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D87"/>
    <w:multiLevelType w:val="hybridMultilevel"/>
    <w:tmpl w:val="293E788E"/>
    <w:lvl w:ilvl="0" w:tplc="AE76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50FB"/>
    <w:multiLevelType w:val="hybridMultilevel"/>
    <w:tmpl w:val="DB829786"/>
    <w:lvl w:ilvl="0" w:tplc="0EDC7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660404A1"/>
    <w:multiLevelType w:val="hybridMultilevel"/>
    <w:tmpl w:val="7F90559E"/>
    <w:lvl w:ilvl="0" w:tplc="AE76813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78AA65A9"/>
    <w:multiLevelType w:val="hybridMultilevel"/>
    <w:tmpl w:val="C464D782"/>
    <w:lvl w:ilvl="0" w:tplc="AE76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86"/>
    <w:rsid w:val="00031D23"/>
    <w:rsid w:val="005539D3"/>
    <w:rsid w:val="00767686"/>
    <w:rsid w:val="009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4667"/>
  <w15:chartTrackingRefBased/>
  <w15:docId w15:val="{26D10206-7408-47AC-BE6A-76A693DC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D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9D3"/>
    <w:pPr>
      <w:ind w:left="567"/>
      <w:contextualSpacing/>
    </w:pPr>
  </w:style>
  <w:style w:type="character" w:styleId="a5">
    <w:name w:val="Hyperlink"/>
    <w:basedOn w:val="a0"/>
    <w:uiPriority w:val="99"/>
    <w:rsid w:val="00553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9D3"/>
  </w:style>
  <w:style w:type="character" w:customStyle="1" w:styleId="a4">
    <w:name w:val="Абзац списка Знак"/>
    <w:basedOn w:val="a0"/>
    <w:link w:val="a3"/>
    <w:uiPriority w:val="34"/>
    <w:rsid w:val="005539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Garafonova</dc:creator>
  <cp:keywords/>
  <dc:description/>
  <cp:lastModifiedBy>Valentina Garafonova</cp:lastModifiedBy>
  <cp:revision>2</cp:revision>
  <dcterms:created xsi:type="dcterms:W3CDTF">2016-05-13T12:09:00Z</dcterms:created>
  <dcterms:modified xsi:type="dcterms:W3CDTF">2016-05-13T12:16:00Z</dcterms:modified>
</cp:coreProperties>
</file>